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224" w:rsidRDefault="00443224">
      <w:r w:rsidRPr="00857300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9EC2097" wp14:editId="02AB0CFD">
            <wp:simplePos x="0" y="0"/>
            <wp:positionH relativeFrom="margin">
              <wp:posOffset>638175</wp:posOffset>
            </wp:positionH>
            <wp:positionV relativeFrom="paragraph">
              <wp:posOffset>0</wp:posOffset>
            </wp:positionV>
            <wp:extent cx="4697551" cy="1531088"/>
            <wp:effectExtent l="0" t="0" r="8255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39535" r="28620" b="26425"/>
                    <a:stretch/>
                  </pic:blipFill>
                  <pic:spPr>
                    <a:xfrm>
                      <a:off x="0" y="0"/>
                      <a:ext cx="4697551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Pr="00443224" w:rsidRDefault="00443224" w:rsidP="00443224"/>
    <w:p w:rsidR="00443224" w:rsidRDefault="00443224" w:rsidP="00443224"/>
    <w:p w:rsidR="00D5111A" w:rsidRDefault="00443224" w:rsidP="00443224">
      <w:pPr>
        <w:tabs>
          <w:tab w:val="left" w:pos="2145"/>
        </w:tabs>
        <w:jc w:val="right"/>
        <w:rPr>
          <w:rFonts w:ascii="Impact" w:hAnsi="Impact" w:cs="Aharoni"/>
          <w:b/>
          <w:sz w:val="96"/>
        </w:rPr>
      </w:pPr>
      <w:r w:rsidRPr="00443224">
        <w:rPr>
          <w:rFonts w:ascii="Impact" w:hAnsi="Impact" w:cs="Aharoni"/>
          <w:b/>
          <w:sz w:val="96"/>
        </w:rPr>
        <w:tab/>
        <w:t>DOSSIER DE CANDIDATURE</w:t>
      </w: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sz w:val="36"/>
        </w:rPr>
      </w:pPr>
      <w:r w:rsidRPr="00443224">
        <w:rPr>
          <w:rFonts w:ascii="Impact" w:hAnsi="Impact" w:cs="Aharoni"/>
          <w:sz w:val="36"/>
        </w:rPr>
        <w:t xml:space="preserve">Merci de transmettre votre dossier à : </w:t>
      </w: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sz w:val="36"/>
        </w:rPr>
      </w:pPr>
      <w:hyperlink r:id="rId8" w:history="1">
        <w:r w:rsidRPr="000D25D9">
          <w:rPr>
            <w:rStyle w:val="Lienhypertexte"/>
            <w:rFonts w:ascii="Impact" w:hAnsi="Impact" w:cs="Aharoni"/>
            <w:sz w:val="36"/>
          </w:rPr>
          <w:t>tropheesdelartisanat@leprogres.fr</w:t>
        </w:r>
      </w:hyperlink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sz w:val="36"/>
        </w:rPr>
      </w:pP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sz w:val="36"/>
        </w:rPr>
      </w:pPr>
      <w:r>
        <w:rPr>
          <w:rFonts w:ascii="Impact" w:hAnsi="Impact" w:cs="Aharoni"/>
          <w:sz w:val="36"/>
        </w:rPr>
        <w:t>Date limite de dépôt des dossiers :</w:t>
      </w: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  <w:r w:rsidRPr="00443224">
        <w:rPr>
          <w:rFonts w:ascii="Impact" w:hAnsi="Impact" w:cs="Aharoni"/>
          <w:color w:val="FF0000"/>
          <w:sz w:val="36"/>
        </w:rPr>
        <w:t>27 septembre 2021</w:t>
      </w: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Default="00443224" w:rsidP="00443224">
      <w:pPr>
        <w:tabs>
          <w:tab w:val="left" w:pos="2145"/>
        </w:tabs>
        <w:jc w:val="right"/>
        <w:rPr>
          <w:rFonts w:ascii="Impact" w:hAnsi="Impact" w:cs="Aharoni"/>
          <w:color w:val="FF0000"/>
          <w:sz w:val="36"/>
        </w:rPr>
      </w:pPr>
    </w:p>
    <w:p w:rsidR="00443224" w:rsidRDefault="00443224" w:rsidP="00443224">
      <w:pPr>
        <w:tabs>
          <w:tab w:val="left" w:pos="2145"/>
        </w:tabs>
        <w:jc w:val="center"/>
        <w:rPr>
          <w:rFonts w:ascii="Impact" w:hAnsi="Impact" w:cs="Aharoni"/>
          <w:color w:val="FF0000"/>
          <w:sz w:val="36"/>
        </w:rPr>
      </w:pPr>
      <w:r>
        <w:rPr>
          <w:rFonts w:ascii="Impact" w:hAnsi="Impact" w:cs="Aharoni"/>
          <w:color w:val="FF0000"/>
          <w:sz w:val="36"/>
        </w:rPr>
        <w:lastRenderedPageBreak/>
        <w:t>Fort du succès des précédentes éditions</w:t>
      </w:r>
    </w:p>
    <w:p w:rsidR="00443224" w:rsidRPr="00443224" w:rsidRDefault="00443224" w:rsidP="00443224">
      <w:pPr>
        <w:tabs>
          <w:tab w:val="left" w:pos="2145"/>
        </w:tabs>
        <w:jc w:val="center"/>
        <w:rPr>
          <w:rFonts w:ascii="Impact" w:hAnsi="Impact" w:cs="Aharoni"/>
          <w:color w:val="FF0000"/>
          <w:sz w:val="44"/>
        </w:rPr>
      </w:pPr>
      <w:r w:rsidRPr="00443224">
        <w:rPr>
          <w:rFonts w:ascii="Impact" w:hAnsi="Impact" w:cs="Aharoni"/>
          <w:color w:val="FF0000"/>
          <w:sz w:val="44"/>
        </w:rPr>
        <w:t>Les Trophées de l’Artisanat Auvergne-Rhône-Alpes</w:t>
      </w:r>
    </w:p>
    <w:p w:rsidR="00443224" w:rsidRDefault="00443224" w:rsidP="00443224">
      <w:pPr>
        <w:tabs>
          <w:tab w:val="left" w:pos="2145"/>
        </w:tabs>
        <w:jc w:val="center"/>
        <w:rPr>
          <w:rFonts w:ascii="Impact" w:hAnsi="Impact" w:cs="Aharoni"/>
          <w:color w:val="FF0000"/>
          <w:sz w:val="36"/>
        </w:rPr>
      </w:pPr>
      <w:r>
        <w:rPr>
          <w:rFonts w:ascii="Impact" w:hAnsi="Impact" w:cs="Aharoni"/>
          <w:color w:val="FF0000"/>
          <w:sz w:val="36"/>
        </w:rPr>
        <w:t>Reviennent pour la 6èmé édition</w:t>
      </w:r>
    </w:p>
    <w:p w:rsidR="00443224" w:rsidRDefault="00443224" w:rsidP="00443224">
      <w:pPr>
        <w:tabs>
          <w:tab w:val="left" w:pos="2145"/>
        </w:tabs>
        <w:jc w:val="center"/>
        <w:rPr>
          <w:rFonts w:ascii="Impact" w:hAnsi="Impact" w:cs="Aharoni"/>
          <w:color w:val="FF0000"/>
          <w:sz w:val="36"/>
        </w:rPr>
      </w:pPr>
    </w:p>
    <w:p w:rsidR="00443224" w:rsidRPr="00443224" w:rsidRDefault="00443224" w:rsidP="00443224">
      <w:pPr>
        <w:tabs>
          <w:tab w:val="left" w:pos="2145"/>
        </w:tabs>
        <w:jc w:val="center"/>
        <w:rPr>
          <w:rFonts w:ascii="Impact" w:hAnsi="Impact" w:cs="Arial"/>
          <w:sz w:val="28"/>
        </w:rPr>
      </w:pPr>
      <w:r w:rsidRPr="00443224">
        <w:rPr>
          <w:rFonts w:ascii="Impact" w:hAnsi="Impact" w:cs="Arial"/>
          <w:sz w:val="28"/>
        </w:rPr>
        <w:t>LES TROPHEES 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>« Trophée du bâtiment à un artisan confirmé »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 xml:space="preserve">« Trophée du bâtiment à un nouvel artisan » 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>« Trophée des services et de la production à un artisan confirmé »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>« Trophée des services et de la production à un nouvel artisan »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 xml:space="preserve">« Trophée des métiers de bouche à un artisan confirmé » 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>« Trophée des métiers de bouche à un nouvel artisan « </w:t>
      </w:r>
    </w:p>
    <w:p w:rsidR="00443224" w:rsidRPr="00D24B8C" w:rsidRDefault="00443224" w:rsidP="00443224">
      <w:pPr>
        <w:tabs>
          <w:tab w:val="left" w:pos="2145"/>
        </w:tabs>
        <w:jc w:val="center"/>
        <w:rPr>
          <w:rFonts w:ascii="Arial" w:hAnsi="Arial" w:cs="Arial"/>
          <w:sz w:val="24"/>
        </w:rPr>
      </w:pPr>
      <w:r w:rsidRPr="00D24B8C">
        <w:rPr>
          <w:rFonts w:ascii="Arial" w:hAnsi="Arial" w:cs="Arial"/>
          <w:sz w:val="24"/>
        </w:rPr>
        <w:t xml:space="preserve">« Trophée de l’international » </w:t>
      </w:r>
    </w:p>
    <w:p w:rsidR="00443224" w:rsidRDefault="00443224" w:rsidP="00443224">
      <w:pPr>
        <w:tabs>
          <w:tab w:val="left" w:pos="2145"/>
        </w:tabs>
        <w:jc w:val="center"/>
        <w:rPr>
          <w:rFonts w:ascii="Impact" w:hAnsi="Impact" w:cs="Aharoni"/>
          <w:color w:val="FF0000"/>
          <w:sz w:val="36"/>
        </w:rPr>
      </w:pPr>
    </w:p>
    <w:p w:rsidR="00443224" w:rsidRPr="00443224" w:rsidRDefault="00443224" w:rsidP="00443224">
      <w:pPr>
        <w:tabs>
          <w:tab w:val="left" w:pos="2145"/>
        </w:tabs>
        <w:jc w:val="center"/>
        <w:rPr>
          <w:rFonts w:ascii="Impact" w:hAnsi="Impact" w:cs="Arial"/>
          <w:sz w:val="28"/>
        </w:rPr>
      </w:pPr>
      <w:r w:rsidRPr="00443224">
        <w:rPr>
          <w:rFonts w:ascii="Impact" w:hAnsi="Impact" w:cs="Arial"/>
          <w:sz w:val="28"/>
        </w:rPr>
        <w:t xml:space="preserve">LES </w:t>
      </w:r>
      <w:r>
        <w:rPr>
          <w:rFonts w:ascii="Impact" w:hAnsi="Impact" w:cs="Arial"/>
          <w:sz w:val="28"/>
        </w:rPr>
        <w:t>CRITERES DE SELECTION</w:t>
      </w:r>
    </w:p>
    <w:p w:rsidR="00443224" w:rsidRPr="00D24B8C" w:rsidRDefault="00443224" w:rsidP="00443224">
      <w:p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Quel que soit le secteur (bâtiment/métiers de bouche/production et services) :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 xml:space="preserve">Nous récompensons une histoire et un parcours, si possible original. 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Le chef d’entreprise doit porter les valeurs de l’artisanat : qualité/innovation, transmission des savoirs, proximité.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L’entreprise est issue de la région Auvergne-Rhône-Alpes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Le chef d’entreprise est si possible non primé par un autre trophée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L’entreprise doit être inscrite au répertoire chambre des métiers ou relever du champ de représentation de l’U2P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Une réponse développée à chaque question est souhaitée (au minimum 3 lignes)</w:t>
      </w:r>
    </w:p>
    <w:p w:rsidR="00443224" w:rsidRPr="00D24B8C" w:rsidRDefault="00443224" w:rsidP="00443224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 xml:space="preserve">Vous avez la possibilité d’étoffer votre candidature avec une vidéo, des photos … </w:t>
      </w:r>
    </w:p>
    <w:p w:rsidR="00443224" w:rsidRPr="00D24B8C" w:rsidRDefault="00443224" w:rsidP="00443224">
      <w:p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 xml:space="preserve">Concernant les trophées « nouvel artisan » : l’âge n’est pas un critère, ces trophées récompensent des chefs d’entreprise qui ont créé ou repris une entreprise depuis au moins un an. </w:t>
      </w:r>
    </w:p>
    <w:p w:rsidR="00443224" w:rsidRPr="00D24B8C" w:rsidRDefault="00443224" w:rsidP="00443224">
      <w:pPr>
        <w:rPr>
          <w:rFonts w:ascii="Arial" w:hAnsi="Arial" w:cs="Arial"/>
          <w:sz w:val="24"/>
          <w:szCs w:val="24"/>
        </w:rPr>
      </w:pPr>
      <w:r w:rsidRPr="00D24B8C">
        <w:rPr>
          <w:rFonts w:ascii="Arial" w:hAnsi="Arial" w:cs="Arial"/>
          <w:sz w:val="24"/>
          <w:szCs w:val="24"/>
        </w:rPr>
        <w:t>Concernant les trophée</w:t>
      </w:r>
      <w:r w:rsidR="00D24B8C" w:rsidRPr="00D24B8C">
        <w:rPr>
          <w:rFonts w:ascii="Arial" w:hAnsi="Arial" w:cs="Arial"/>
          <w:sz w:val="24"/>
          <w:szCs w:val="24"/>
        </w:rPr>
        <w:t>s</w:t>
      </w:r>
      <w:r w:rsidRPr="00D24B8C">
        <w:rPr>
          <w:rFonts w:ascii="Arial" w:hAnsi="Arial" w:cs="Arial"/>
          <w:sz w:val="24"/>
          <w:szCs w:val="24"/>
        </w:rPr>
        <w:t xml:space="preserve"> « artisan confirmé » ;</w:t>
      </w:r>
      <w:r w:rsidR="00D24B8C" w:rsidRPr="00D24B8C">
        <w:rPr>
          <w:rFonts w:ascii="Arial" w:hAnsi="Arial" w:cs="Arial"/>
          <w:sz w:val="24"/>
          <w:szCs w:val="24"/>
        </w:rPr>
        <w:t xml:space="preserve"> le chef d’entreprise doit avoir au moins 10 ans d’activité. </w:t>
      </w:r>
    </w:p>
    <w:p w:rsidR="00D24B8C" w:rsidRPr="00443224" w:rsidRDefault="00D24B8C" w:rsidP="00443224">
      <w:pPr>
        <w:rPr>
          <w:rFonts w:asciiTheme="majorHAnsi" w:hAnsiTheme="majorHAnsi"/>
          <w:sz w:val="24"/>
          <w:szCs w:val="24"/>
        </w:rPr>
      </w:pPr>
    </w:p>
    <w:p w:rsidR="00443224" w:rsidRPr="007B1A03" w:rsidRDefault="00443224" w:rsidP="00443224">
      <w:pPr>
        <w:rPr>
          <w:rFonts w:asciiTheme="majorHAnsi" w:hAnsiTheme="majorHAnsi"/>
          <w:sz w:val="24"/>
          <w:szCs w:val="24"/>
        </w:rPr>
      </w:pPr>
      <w:r w:rsidRPr="007B1A03">
        <w:rPr>
          <w:rFonts w:asciiTheme="majorHAnsi" w:hAnsiTheme="majorHAnsi"/>
          <w:sz w:val="24"/>
          <w:szCs w:val="24"/>
        </w:rPr>
        <w:lastRenderedPageBreak/>
        <w:t> </w:t>
      </w:r>
    </w:p>
    <w:p w:rsidR="00443224" w:rsidRPr="007B1A03" w:rsidRDefault="00443224" w:rsidP="00443224">
      <w:pPr>
        <w:rPr>
          <w:rFonts w:asciiTheme="majorHAnsi" w:hAnsiTheme="majorHAnsi"/>
          <w:sz w:val="24"/>
          <w:szCs w:val="24"/>
        </w:rPr>
      </w:pPr>
      <w:r w:rsidRPr="007B1A03">
        <w:rPr>
          <w:rFonts w:asciiTheme="majorHAnsi" w:hAnsiTheme="majorHAnsi"/>
          <w:sz w:val="24"/>
          <w:szCs w:val="24"/>
        </w:rPr>
        <w:t xml:space="preserve">Concernant les trophées du jeune chef d’entreprise : l’âge n’est pas un critère, le trophée récompense un chef d’entreprise qui a créé ou repris une entreprise depuis au moins un an. </w:t>
      </w:r>
    </w:p>
    <w:p w:rsidR="00443224" w:rsidRDefault="00443224" w:rsidP="00443224">
      <w:pPr>
        <w:rPr>
          <w:rFonts w:asciiTheme="majorHAnsi" w:hAnsiTheme="majorHAnsi"/>
          <w:sz w:val="24"/>
          <w:szCs w:val="24"/>
        </w:rPr>
      </w:pPr>
      <w:r w:rsidRPr="007B1A03">
        <w:rPr>
          <w:rFonts w:asciiTheme="majorHAnsi" w:hAnsiTheme="majorHAnsi"/>
          <w:sz w:val="24"/>
          <w:szCs w:val="24"/>
        </w:rPr>
        <w:t xml:space="preserve">Concernant les trophées du chef d’entreprise confirmé : la personne doit être chef d’entreprise depuis au moins 10 ans. </w:t>
      </w:r>
    </w:p>
    <w:p w:rsidR="00D24B8C" w:rsidRDefault="00D24B8C" w:rsidP="00443224">
      <w:pPr>
        <w:rPr>
          <w:rFonts w:asciiTheme="majorHAnsi" w:hAnsiTheme="majorHAnsi"/>
          <w:sz w:val="24"/>
          <w:szCs w:val="24"/>
        </w:rPr>
      </w:pPr>
    </w:p>
    <w:p w:rsidR="00D24B8C" w:rsidRPr="00443224" w:rsidRDefault="00D24B8C" w:rsidP="00D24B8C">
      <w:pPr>
        <w:tabs>
          <w:tab w:val="left" w:pos="2145"/>
        </w:tabs>
        <w:jc w:val="center"/>
        <w:rPr>
          <w:rFonts w:ascii="Impact" w:hAnsi="Impact" w:cs="Arial"/>
          <w:sz w:val="28"/>
        </w:rPr>
      </w:pPr>
      <w:r>
        <w:rPr>
          <w:rFonts w:ascii="Impact" w:hAnsi="Impact" w:cs="Arial"/>
          <w:sz w:val="28"/>
        </w:rPr>
        <w:t xml:space="preserve">DOSSIER DE CANDIDATURE </w:t>
      </w:r>
    </w:p>
    <w:tbl>
      <w:tblPr>
        <w:tblStyle w:val="Tableausimple3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4B8C" w:rsidTr="00D24B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aCTIVITé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D24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Prénom / NOM DU CANDIDAT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D24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fONCTION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D24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aDRESSE DE L’ENTREPRISE 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D24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tELEPHONE PORTABLE 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D24B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MAIL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24B8C" w:rsidTr="00D24B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D24B8C" w:rsidRDefault="00D24B8C" w:rsidP="0044322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site web / AUTRE ELEMENT </w:t>
            </w:r>
          </w:p>
        </w:tc>
        <w:tc>
          <w:tcPr>
            <w:tcW w:w="4531" w:type="dxa"/>
          </w:tcPr>
          <w:p w:rsidR="00D24B8C" w:rsidRDefault="00D24B8C" w:rsidP="00443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D24B8C" w:rsidRPr="007B1A03" w:rsidRDefault="00D24B8C" w:rsidP="0044322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443224" w:rsidRDefault="00D24B8C" w:rsidP="00D24B8C">
      <w:pPr>
        <w:tabs>
          <w:tab w:val="left" w:pos="214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ARGUMENTAIRE </w:t>
      </w:r>
    </w:p>
    <w:p w:rsidR="00D24B8C" w:rsidRP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 w:rsidRPr="00D24B8C">
        <w:rPr>
          <w:rFonts w:ascii="Arial" w:hAnsi="Arial" w:cs="Arial"/>
          <w:b/>
          <w:color w:val="FF0000"/>
          <w:sz w:val="24"/>
        </w:rPr>
        <w:t xml:space="preserve">Parlez-nous de vous, de votre entreprise … : </w:t>
      </w:r>
    </w:p>
    <w:p w:rsidR="00D24B8C" w:rsidRP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24"/>
        </w:rPr>
      </w:pPr>
    </w:p>
    <w:p w:rsidR="00D24B8C" w:rsidRP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24"/>
        </w:rPr>
      </w:pPr>
    </w:p>
    <w:p w:rsidR="00D24B8C" w:rsidRP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24"/>
        </w:rPr>
      </w:pPr>
    </w:p>
    <w:p w:rsid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Pour quel trophée candidatez-vous ? </w:t>
      </w: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Quelles sont les raisons de votre candidature ? </w:t>
      </w: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En quoi votre projet est en lien avec le trophée choisi ? </w:t>
      </w: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Quelques chiffres sur votre entreprise : effectif, CA, croissance … </w:t>
      </w: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Comment voyez-vous votre projet sur le long terme ? </w:t>
      </w: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pStyle w:val="Paragraphedeliste"/>
        <w:numPr>
          <w:ilvl w:val="0"/>
          <w:numId w:val="2"/>
        </w:num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  <w:r>
        <w:rPr>
          <w:rFonts w:ascii="Arial" w:hAnsi="Arial" w:cs="Arial"/>
          <w:b/>
          <w:color w:val="FF0000"/>
          <w:sz w:val="24"/>
        </w:rPr>
        <w:t xml:space="preserve">Compléments d’informations : </w:t>
      </w: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Default="00D24B8C" w:rsidP="00D24B8C">
      <w:pPr>
        <w:tabs>
          <w:tab w:val="left" w:pos="2145"/>
        </w:tabs>
        <w:rPr>
          <w:rFonts w:ascii="Arial" w:hAnsi="Arial" w:cs="Arial"/>
          <w:b/>
          <w:color w:val="FF0000"/>
          <w:sz w:val="24"/>
        </w:rPr>
      </w:pPr>
    </w:p>
    <w:p w:rsidR="00D24B8C" w:rsidRPr="00D24B8C" w:rsidRDefault="00D24B8C" w:rsidP="00D24B8C">
      <w:pPr>
        <w:tabs>
          <w:tab w:val="left" w:pos="2145"/>
        </w:tabs>
        <w:rPr>
          <w:rFonts w:ascii="Arial" w:hAnsi="Arial" w:cs="Arial"/>
          <w:b/>
          <w:color w:val="000000" w:themeColor="text1"/>
          <w:sz w:val="24"/>
        </w:rPr>
      </w:pPr>
      <w:r w:rsidRPr="00D24B8C">
        <w:rPr>
          <w:rFonts w:ascii="Arial" w:hAnsi="Arial" w:cs="Arial"/>
          <w:b/>
          <w:color w:val="000000" w:themeColor="text1"/>
          <w:sz w:val="24"/>
        </w:rPr>
        <w:t xml:space="preserve">&gt;&gt; Par quel biais, avez-vous entendu parler de notre événement ? </w:t>
      </w:r>
    </w:p>
    <w:p w:rsidR="00D24B8C" w:rsidRDefault="00D24B8C" w:rsidP="00D24B8C">
      <w:pPr>
        <w:tabs>
          <w:tab w:val="left" w:pos="2145"/>
        </w:tabs>
        <w:rPr>
          <w:rFonts w:ascii="Impact" w:hAnsi="Impact" w:cs="Aharoni"/>
          <w:color w:val="FF0000"/>
          <w:sz w:val="36"/>
        </w:rPr>
      </w:pPr>
      <w:bookmarkStart w:id="0" w:name="_GoBack"/>
      <w:bookmarkEnd w:id="0"/>
    </w:p>
    <w:p w:rsidR="00D24B8C" w:rsidRPr="00D24B8C" w:rsidRDefault="00D24B8C" w:rsidP="00D24B8C">
      <w:pPr>
        <w:tabs>
          <w:tab w:val="left" w:pos="2145"/>
        </w:tabs>
        <w:jc w:val="center"/>
        <w:rPr>
          <w:rFonts w:ascii="Impact" w:hAnsi="Impact" w:cs="Aharoni"/>
          <w:color w:val="000000" w:themeColor="text1"/>
          <w:sz w:val="36"/>
        </w:rPr>
      </w:pPr>
      <w:r w:rsidRPr="00D24B8C">
        <w:rPr>
          <w:rFonts w:ascii="Impact" w:hAnsi="Impact" w:cs="Aharoni"/>
          <w:color w:val="000000" w:themeColor="text1"/>
          <w:sz w:val="36"/>
        </w:rPr>
        <w:t>MERCI POUR VOTRE CANDIDATURE !</w:t>
      </w:r>
    </w:p>
    <w:sectPr w:rsidR="00D24B8C" w:rsidRPr="00D24B8C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224" w:rsidRDefault="00443224" w:rsidP="00443224">
      <w:pPr>
        <w:spacing w:after="0" w:line="240" w:lineRule="auto"/>
      </w:pPr>
      <w:r>
        <w:separator/>
      </w:r>
    </w:p>
  </w:endnote>
  <w:endnote w:type="continuationSeparator" w:id="0">
    <w:p w:rsidR="00443224" w:rsidRDefault="00443224" w:rsidP="0044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224" w:rsidRDefault="00443224">
    <w:pPr>
      <w:pStyle w:val="Pieddepage"/>
    </w:pPr>
    <w:r w:rsidRPr="00443224">
      <w:drawing>
        <wp:anchor distT="0" distB="0" distL="114300" distR="114300" simplePos="0" relativeHeight="251659264" behindDoc="1" locked="0" layoutInCell="1" allowOverlap="1" wp14:anchorId="3B906813" wp14:editId="2DF57F9D">
          <wp:simplePos x="0" y="0"/>
          <wp:positionH relativeFrom="margin">
            <wp:posOffset>3453130</wp:posOffset>
          </wp:positionH>
          <wp:positionV relativeFrom="page">
            <wp:posOffset>10010775</wp:posOffset>
          </wp:positionV>
          <wp:extent cx="904875" cy="244787"/>
          <wp:effectExtent l="0" t="0" r="0" b="317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2P_logo_Auvergne_Rhone_Alpes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2447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224">
      <w:drawing>
        <wp:anchor distT="0" distB="0" distL="114300" distR="114300" simplePos="0" relativeHeight="251660288" behindDoc="1" locked="0" layoutInCell="1" allowOverlap="1" wp14:anchorId="70D314F2" wp14:editId="6CD76E7D">
          <wp:simplePos x="0" y="0"/>
          <wp:positionH relativeFrom="margin">
            <wp:posOffset>1929130</wp:posOffset>
          </wp:positionH>
          <wp:positionV relativeFrom="paragraph">
            <wp:posOffset>-51435</wp:posOffset>
          </wp:positionV>
          <wp:extent cx="1085850" cy="223275"/>
          <wp:effectExtent l="0" t="0" r="0" b="571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 PROG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22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224" w:rsidRDefault="00443224" w:rsidP="00443224">
      <w:pPr>
        <w:spacing w:after="0" w:line="240" w:lineRule="auto"/>
      </w:pPr>
      <w:r>
        <w:separator/>
      </w:r>
    </w:p>
  </w:footnote>
  <w:footnote w:type="continuationSeparator" w:id="0">
    <w:p w:rsidR="00443224" w:rsidRDefault="00443224" w:rsidP="00443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51EB3"/>
    <w:multiLevelType w:val="hybridMultilevel"/>
    <w:tmpl w:val="D93EDF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D13BB"/>
    <w:multiLevelType w:val="hybridMultilevel"/>
    <w:tmpl w:val="3EC204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224"/>
    <w:rsid w:val="00443224"/>
    <w:rsid w:val="00D24B8C"/>
    <w:rsid w:val="00D51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A42A5-CFA1-4D65-BCBB-E8661EFA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4322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44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3224"/>
  </w:style>
  <w:style w:type="paragraph" w:styleId="Pieddepage">
    <w:name w:val="footer"/>
    <w:basedOn w:val="Normal"/>
    <w:link w:val="PieddepageCar"/>
    <w:uiPriority w:val="99"/>
    <w:unhideWhenUsed/>
    <w:rsid w:val="00443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3224"/>
  </w:style>
  <w:style w:type="paragraph" w:styleId="NormalWeb">
    <w:name w:val="Normal (Web)"/>
    <w:basedOn w:val="Normal"/>
    <w:uiPriority w:val="99"/>
    <w:unhideWhenUsed/>
    <w:rsid w:val="00443224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4432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D24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D24B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opheesdelartisanat@leprogr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412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MOURET LAFAGE Margaux</dc:creator>
  <cp:keywords/>
  <dc:description/>
  <cp:lastModifiedBy>MOURET LAFAGE Margaux</cp:lastModifiedBy>
  <cp:revision>1</cp:revision>
  <dcterms:created xsi:type="dcterms:W3CDTF">2021-07-19T09:33:00Z</dcterms:created>
  <dcterms:modified xsi:type="dcterms:W3CDTF">2021-07-19T09:51:00Z</dcterms:modified>
</cp:coreProperties>
</file>